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B9" w:rsidRDefault="006F4EB9" w:rsidP="006F4E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EB9" w:rsidRDefault="006F4EB9" w:rsidP="006F4E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6F4EB9" w:rsidRDefault="006F4EB9" w:rsidP="006F4E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«Зрительная гимнастика в детском саду»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Гимнастика для глаз показана всем, кто страдает глазной патологией, испытывает зрительное напряжение, а также для профилактики расстройств при нагрузке на глаза.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Часто недооценка применения зрительной гимнастики для детей может быть серьёзным просчётом в работе с малышами. Кроме того, этот метод является своеобразной релаксацией для нервной системы ребёнка, помогает мозгу лучше переработать полученную с помощью зрения информацию. Прививая детям простые упражнения гимнастики для глаз, нам стоит напоминать о том, что эту гимнастику ребёнок может выполнять и дома.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Ведь ни для кого не секрет, что многие родители практически не ограничивают время пребывания ребёнка за компьютером и у телевизора, где зрение получает огромную нагрузку. Не улучшают зрение и игры с мелкими деталями в сотовых телефонах и новомодных переносных приставках. Получая навык выполнения зрительной гимнастики, ребёнок выполнит её в течение нескольких минут, глаза отдохнут, падение зрения не будет такой близкой угрозой.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Многие родители считают, что их дети, имеющие 100% зрение, не находятся в зоне риска. Отнюдь! Зрение ребёнка – хрупкий инструмент, который требует заботы, внимания и – прежде всего – постоянного наблюдения. Если же у ребёнка уже существуют отклонения в зрении, зрительная гимнастика поможет не ухудшить ситуацию, а в некоторых случаях и скорректировать проблемы. Задача родителей – выучить простые упражнения гимнастики для зрения для детей и поначалу напоминать о выполнении упражнений ребёнку дома и даже самим присоединяться к выполнению полезных для глаз упражнений.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 профилактическим мероприятиям, предотвращающим прогрессирование нарушений зрения, относятся: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соблюдение санитарно-гигиенических условий обучения;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чередование занятий детей с отдыхом;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гимнастки для глаз в детском саду и дома;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контроль за правильной позой детей во время занятий;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систематических прогулок и игр на свежем воздухе;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активное гармоничное физическое развитие детей.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i/>
          <w:sz w:val="28"/>
          <w:szCs w:val="28"/>
        </w:rPr>
        <w:t>Цель зрительной гимнастики</w:t>
      </w:r>
      <w:r>
        <w:rPr>
          <w:rFonts w:ascii="Times New Roman" w:hAnsi="Times New Roman"/>
          <w:sz w:val="28"/>
          <w:szCs w:val="28"/>
        </w:rPr>
        <w:t xml:space="preserve"> - включить в динамическую работу глазные мышцы, бездеятельные при выполнении заданий, и наоборот - расслабить те глазные мышцы,  на которые падает основная нагрузка.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Гимнастика для глаз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снимает зрительное напряжение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повышает зрительную работоспособность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улучшает кровообращение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способствует предупреждению нарушений зрения и развития глазных заболеваний и более быстрому восстановлению работоспособности и эффективному усвоению учебного материала.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Гимнастика бывает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Игровая, коррекционная физкультминутка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С предметами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Со зрительными тренажёрами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Комплексы по словесным инструкциям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Обязательным компонентом коррекционной работы с детьми, имеющими нарушения зрения, является зрительная гимнастика, которая проводится несколько раз в течение дня от 3-х до 5-ти минут.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Важное условие проведения зрительной гимнастики: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Фиксированное положение головы - это необходимо для того, чтобы заставить работать глазодвигательные мышцы (дети стоят, стараясь не поворачивать головы, дети сидят за столами, опираясь подбородком на ладони). Стихотворная форма поможет зафиксировать положение головы.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глазками на зайку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внимательно смотреть.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Щёчки ручками обнимем,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головкой не вертеть.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глазки наблюдают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увидят, всё узнают.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Скачет зайка озорной, 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угнаться за тобой.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Какую простейшую гимнастику для глаз можно порекомендовать для детей, чтобы сберечь зрение? Предлагаем вам один из несложных комплексов упражнений. Длительность занятий — 3-5 минут. Упражнения выполнять сидя или стоя.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счет «раз, два» фиксировать взгляд на близком объекте (на расстоянии 15 - 20см), на счете «три — семь» взгляд перевести на дальний объект, на счет «восемь» взгляд снова перевести на ближний объект.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Сидя, руки на поясе. Повернуть голову вправо, посмотреть на локоть правой руки; повернуть голову влево, посмотреть на локоть левой руки.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Сидя, руки вперед. Посмотреть на кончики пальцев, поднять руки вверх, следить глазами за руками, не поднимая головы, руки опустить, выдох. Повторить 4 - 5 раз.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Потереть ладони друг о друга и легко, без усилий, прикрыть ими предварительно закрытые глаза, чтобы полностью загородить их от света (на минуту представить погружение в полную темноту), открыть глаза. Повторить 3-4 раза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выполнения следующего упражнения потребуется дополнительный материал. На стене располагается рисунок в виде змейки, спирали или цветной шахматной доски. Детям предлагается «пройти путь» глазами; от начала змейки до конца, от начала спирали до центра, по цветным кубикам заданным вами.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углах комнаты, под потолком расположите цветные картонные кружки разных размеров. Предложите детям посмотреть на левый круг несколько секунд, затем на правый, выполните это упражнение 3-5 раз, следите, чтобы у детей работали только глаза, после 3-5 упражнений на 10 секунд глаза закрыть, повторить упражнение 3 раза.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расслабления мышц, поддерживающих глазное яблоко, предлагается в течение 10 секунд зажмуривать и расслаблять глаза.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Посмотреть на вершины деревьев перед окном; перевести взгляд и назвать любой предмет на земле, отыскать в небе птиц или самолет и проследить за ними взглядом; назвать транспорт, проезжающий мимо или стоящий на обочине дороги.</w:t>
      </w:r>
    </w:p>
    <w:p w:rsidR="006F4EB9" w:rsidRDefault="006F4EB9" w:rsidP="006F4E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Регулярное проведение зрительной гимнастики показало, что: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 детей повышается острота зрения, развиваются двигательные функции глаз, развивается бинокулярное зрение;</w:t>
      </w:r>
    </w:p>
    <w:p w:rsidR="006F4EB9" w:rsidRDefault="006F4EB9" w:rsidP="006F4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Повышается познавательная активность, улучшается психо – эмоциональное самочувствие и здоровье детей.</w:t>
      </w:r>
    </w:p>
    <w:p w:rsidR="00C57237" w:rsidRDefault="00C57237"/>
    <w:sectPr w:rsidR="00C5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3C"/>
    <w:rsid w:val="003B3D3C"/>
    <w:rsid w:val="006F4EB9"/>
    <w:rsid w:val="00C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2015-10-05T02:32:00Z</dcterms:created>
  <dcterms:modified xsi:type="dcterms:W3CDTF">2015-10-05T02:34:00Z</dcterms:modified>
</cp:coreProperties>
</file>